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366" w:right="3265" w:firstLine="0"/>
        <w:jc w:val="center"/>
        <w:rPr>
          <w:b/>
          <w:sz w:val="28"/>
        </w:rPr>
      </w:pPr>
      <w:r>
        <w:rPr>
          <w:b/>
          <w:sz w:val="28"/>
        </w:rPr>
        <w:t>Tehniskā specifikācija</w:t>
      </w:r>
    </w:p>
    <w:p>
      <w:pPr>
        <w:pStyle w:val="BodyText"/>
        <w:spacing w:before="10"/>
        <w:rPr>
          <w:b/>
          <w:i w:val="0"/>
          <w:sz w:val="17"/>
        </w:rPr>
      </w:pPr>
    </w:p>
    <w:p>
      <w:pPr>
        <w:pStyle w:val="Heading1"/>
        <w:spacing w:after="3"/>
      </w:pPr>
      <w:r>
        <w:rPr/>
        <w:t>Informācija par pasūtītāju:</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0"/>
        <w:gridCol w:w="4262"/>
      </w:tblGrid>
      <w:tr>
        <w:trPr>
          <w:trHeight w:val="286" w:hRule="exact"/>
        </w:trPr>
        <w:tc>
          <w:tcPr>
            <w:tcW w:w="4260" w:type="dxa"/>
          </w:tcPr>
          <w:p>
            <w:pPr>
              <w:pStyle w:val="TableParagraph"/>
              <w:spacing w:line="273" w:lineRule="exact"/>
              <w:rPr>
                <w:b/>
                <w:sz w:val="24"/>
              </w:rPr>
            </w:pPr>
            <w:r>
              <w:rPr>
                <w:b/>
                <w:sz w:val="24"/>
              </w:rPr>
              <w:t>Nosaukums / Vārds, Uzvārds</w:t>
            </w:r>
          </w:p>
        </w:tc>
        <w:tc>
          <w:tcPr>
            <w:tcW w:w="4262" w:type="dxa"/>
          </w:tcPr>
          <w:p>
            <w:pPr/>
          </w:p>
        </w:tc>
      </w:tr>
      <w:tr>
        <w:trPr>
          <w:trHeight w:val="286" w:hRule="exact"/>
        </w:trPr>
        <w:tc>
          <w:tcPr>
            <w:tcW w:w="4260" w:type="dxa"/>
          </w:tcPr>
          <w:p>
            <w:pPr>
              <w:pStyle w:val="TableParagraph"/>
              <w:spacing w:line="273" w:lineRule="exact"/>
              <w:rPr>
                <w:b/>
                <w:i/>
                <w:sz w:val="24"/>
              </w:rPr>
            </w:pPr>
            <w:r>
              <w:rPr>
                <w:b/>
                <w:sz w:val="24"/>
              </w:rPr>
              <w:t>Reģistrācijas numurs </w:t>
            </w:r>
            <w:r>
              <w:rPr>
                <w:b/>
                <w:i/>
                <w:sz w:val="24"/>
              </w:rPr>
              <w:t>(ja attiecināms)</w:t>
            </w:r>
          </w:p>
        </w:tc>
        <w:tc>
          <w:tcPr>
            <w:tcW w:w="4262" w:type="dxa"/>
          </w:tcPr>
          <w:p>
            <w:pPr/>
          </w:p>
        </w:tc>
      </w:tr>
      <w:tr>
        <w:trPr>
          <w:trHeight w:val="286" w:hRule="exact"/>
        </w:trPr>
        <w:tc>
          <w:tcPr>
            <w:tcW w:w="4260" w:type="dxa"/>
          </w:tcPr>
          <w:p>
            <w:pPr>
              <w:pStyle w:val="TableParagraph"/>
              <w:spacing w:line="273" w:lineRule="exact"/>
              <w:rPr>
                <w:b/>
                <w:sz w:val="24"/>
              </w:rPr>
            </w:pPr>
            <w:r>
              <w:rPr>
                <w:b/>
                <w:sz w:val="24"/>
              </w:rPr>
              <w:t>Adrese</w:t>
            </w:r>
          </w:p>
        </w:tc>
        <w:tc>
          <w:tcPr>
            <w:tcW w:w="4262" w:type="dxa"/>
          </w:tcPr>
          <w:p>
            <w:pPr/>
          </w:p>
        </w:tc>
      </w:tr>
      <w:tr>
        <w:trPr>
          <w:trHeight w:val="286" w:hRule="exact"/>
        </w:trPr>
        <w:tc>
          <w:tcPr>
            <w:tcW w:w="4260" w:type="dxa"/>
          </w:tcPr>
          <w:p>
            <w:pPr>
              <w:pStyle w:val="TableParagraph"/>
              <w:spacing w:line="273" w:lineRule="exact"/>
              <w:rPr>
                <w:b/>
                <w:sz w:val="24"/>
              </w:rPr>
            </w:pPr>
            <w:r>
              <w:rPr>
                <w:b/>
                <w:sz w:val="24"/>
              </w:rPr>
              <w:t>Kontaktpersona</w:t>
            </w:r>
          </w:p>
        </w:tc>
        <w:tc>
          <w:tcPr>
            <w:tcW w:w="4262" w:type="dxa"/>
          </w:tcPr>
          <w:p>
            <w:pPr/>
          </w:p>
        </w:tc>
      </w:tr>
      <w:tr>
        <w:trPr>
          <w:trHeight w:val="288" w:hRule="exact"/>
        </w:trPr>
        <w:tc>
          <w:tcPr>
            <w:tcW w:w="4260" w:type="dxa"/>
          </w:tcPr>
          <w:p>
            <w:pPr>
              <w:pStyle w:val="TableParagraph"/>
              <w:spacing w:line="275" w:lineRule="exact"/>
              <w:rPr>
                <w:b/>
                <w:sz w:val="24"/>
              </w:rPr>
            </w:pPr>
            <w:r>
              <w:rPr>
                <w:b/>
                <w:sz w:val="24"/>
              </w:rPr>
              <w:t>Kontakttālrunis</w:t>
            </w:r>
          </w:p>
        </w:tc>
        <w:tc>
          <w:tcPr>
            <w:tcW w:w="4262" w:type="dxa"/>
          </w:tcPr>
          <w:p>
            <w:pPr/>
          </w:p>
        </w:tc>
      </w:tr>
    </w:tbl>
    <w:p>
      <w:pPr>
        <w:pStyle w:val="BodyText"/>
        <w:spacing w:before="8"/>
        <w:rPr>
          <w:b/>
          <w:i w:val="0"/>
          <w:sz w:val="17"/>
        </w:rPr>
      </w:pPr>
    </w:p>
    <w:p>
      <w:pPr>
        <w:tabs>
          <w:tab w:pos="6377" w:val="left" w:leader="none"/>
        </w:tabs>
        <w:spacing w:line="475" w:lineRule="auto" w:before="69"/>
        <w:ind w:left="219" w:right="2622" w:firstLine="2503"/>
        <w:jc w:val="left"/>
        <w:rPr>
          <w:b/>
          <w:sz w:val="24"/>
        </w:rPr>
      </w:pPr>
      <w:r>
        <w:rPr>
          <w:b/>
          <w:sz w:val="24"/>
        </w:rPr>
        <w:t>Informācija par iepirkuma priekšmetu Iepirkuma priekšmeta</w:t>
      </w:r>
      <w:r>
        <w:rPr>
          <w:b/>
          <w:spacing w:val="-5"/>
          <w:sz w:val="24"/>
        </w:rPr>
        <w:t> </w:t>
      </w:r>
      <w:r>
        <w:rPr>
          <w:b/>
          <w:sz w:val="24"/>
        </w:rPr>
        <w:t>nosaukums</w:t>
      </w:r>
      <w:r>
        <w:rPr>
          <w:b/>
          <w:spacing w:val="-2"/>
          <w:sz w:val="24"/>
        </w:rPr>
        <w:t> </w:t>
      </w:r>
      <w:r>
        <w:rPr>
          <w:b/>
          <w:sz w:val="24"/>
          <w:u w:val="single"/>
        </w:rPr>
        <w:t> </w:t>
        <w:tab/>
      </w:r>
    </w:p>
    <w:p>
      <w:pPr>
        <w:spacing w:before="20" w:after="3"/>
        <w:ind w:left="219" w:right="0" w:firstLine="0"/>
        <w:jc w:val="left"/>
        <w:rPr>
          <w:b/>
          <w:sz w:val="24"/>
        </w:rPr>
      </w:pPr>
      <w:r>
        <w:rPr>
          <w:b/>
          <w:sz w:val="24"/>
        </w:rPr>
        <w:t>Iepirkuma priekšmetu raksturojošie rādītāji*:</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8"/>
        <w:gridCol w:w="2340"/>
      </w:tblGrid>
      <w:tr>
        <w:trPr>
          <w:trHeight w:val="286" w:hRule="exact"/>
        </w:trPr>
        <w:tc>
          <w:tcPr>
            <w:tcW w:w="6228" w:type="dxa"/>
          </w:tcPr>
          <w:p>
            <w:pPr>
              <w:pStyle w:val="TableParagraph"/>
              <w:rPr>
                <w:sz w:val="24"/>
              </w:rPr>
            </w:pPr>
            <w:r>
              <w:rPr>
                <w:sz w:val="24"/>
              </w:rPr>
              <w:t>Piemēram, apjoms (daudzums)</w:t>
            </w:r>
          </w:p>
        </w:tc>
        <w:tc>
          <w:tcPr>
            <w:tcW w:w="2340" w:type="dxa"/>
          </w:tcPr>
          <w:p>
            <w:pPr/>
          </w:p>
        </w:tc>
      </w:tr>
      <w:tr>
        <w:trPr>
          <w:trHeight w:val="286" w:hRule="exact"/>
        </w:trPr>
        <w:tc>
          <w:tcPr>
            <w:tcW w:w="6228" w:type="dxa"/>
          </w:tcPr>
          <w:p>
            <w:pPr>
              <w:pStyle w:val="TableParagraph"/>
              <w:rPr>
                <w:sz w:val="24"/>
              </w:rPr>
            </w:pPr>
            <w:r>
              <w:rPr>
                <w:sz w:val="24"/>
              </w:rPr>
              <w:t>Piemēram, izmēri</w:t>
            </w:r>
          </w:p>
        </w:tc>
        <w:tc>
          <w:tcPr>
            <w:tcW w:w="2340" w:type="dxa"/>
          </w:tcPr>
          <w:p>
            <w:pPr/>
          </w:p>
        </w:tc>
      </w:tr>
      <w:tr>
        <w:trPr>
          <w:trHeight w:val="286" w:hRule="exact"/>
        </w:trPr>
        <w:tc>
          <w:tcPr>
            <w:tcW w:w="6228" w:type="dxa"/>
          </w:tcPr>
          <w:p>
            <w:pPr>
              <w:pStyle w:val="TableParagraph"/>
              <w:rPr>
                <w:sz w:val="24"/>
              </w:rPr>
            </w:pPr>
            <w:r>
              <w:rPr>
                <w:sz w:val="24"/>
              </w:rPr>
              <w:t>Piemēram, jauda</w:t>
            </w:r>
          </w:p>
        </w:tc>
        <w:tc>
          <w:tcPr>
            <w:tcW w:w="2340" w:type="dxa"/>
          </w:tcPr>
          <w:p>
            <w:pPr/>
          </w:p>
        </w:tc>
      </w:tr>
      <w:tr>
        <w:trPr>
          <w:trHeight w:val="286" w:hRule="exact"/>
        </w:trPr>
        <w:tc>
          <w:tcPr>
            <w:tcW w:w="6228" w:type="dxa"/>
          </w:tcPr>
          <w:p>
            <w:pPr>
              <w:pStyle w:val="TableParagraph"/>
              <w:rPr>
                <w:sz w:val="24"/>
              </w:rPr>
            </w:pPr>
            <w:r>
              <w:rPr>
                <w:sz w:val="24"/>
              </w:rPr>
              <w:t>Piemēram, kvalitāte</w:t>
            </w:r>
          </w:p>
        </w:tc>
        <w:tc>
          <w:tcPr>
            <w:tcW w:w="2340" w:type="dxa"/>
          </w:tcPr>
          <w:p>
            <w:pPr/>
          </w:p>
        </w:tc>
      </w:tr>
      <w:tr>
        <w:trPr>
          <w:trHeight w:val="286" w:hRule="exact"/>
        </w:trPr>
        <w:tc>
          <w:tcPr>
            <w:tcW w:w="6228" w:type="dxa"/>
          </w:tcPr>
          <w:p>
            <w:pPr>
              <w:pStyle w:val="TableParagraph"/>
              <w:rPr>
                <w:sz w:val="24"/>
              </w:rPr>
            </w:pPr>
            <w:r>
              <w:rPr>
                <w:sz w:val="24"/>
              </w:rPr>
              <w:t>Piemēram, drošība</w:t>
            </w:r>
          </w:p>
        </w:tc>
        <w:tc>
          <w:tcPr>
            <w:tcW w:w="2340" w:type="dxa"/>
          </w:tcPr>
          <w:p>
            <w:pPr/>
          </w:p>
        </w:tc>
      </w:tr>
      <w:tr>
        <w:trPr>
          <w:trHeight w:val="1944" w:hRule="exact"/>
        </w:trPr>
        <w:tc>
          <w:tcPr>
            <w:tcW w:w="6228" w:type="dxa"/>
          </w:tcPr>
          <w:p>
            <w:pPr>
              <w:pStyle w:val="TableParagraph"/>
              <w:spacing w:line="240" w:lineRule="auto"/>
              <w:ind w:right="97"/>
              <w:jc w:val="both"/>
              <w:rPr>
                <w:sz w:val="24"/>
              </w:rPr>
            </w:pPr>
            <w:r>
              <w:rPr>
                <w:sz w:val="24"/>
              </w:rPr>
              <w:t>…… citas funkcionālās vai darbības prasības, garantija, pārbaudes metodes, iesaiņošana, marķēšana, izmantojamās metodes, nepieciešamie resursi, vēlamais galarezultāts, atbilstība nozares normatīvajos aktos noteiktajām prasībām, vides aizsardzība, invalīdu piekļuves iespējas un citas pamatotas un objektīvas prasības, lai iepirkuma priekšmets atbilstu iepirkuma mērķim</w:t>
            </w:r>
          </w:p>
        </w:tc>
        <w:tc>
          <w:tcPr>
            <w:tcW w:w="2340" w:type="dxa"/>
          </w:tcPr>
          <w:p>
            <w:pPr/>
          </w:p>
        </w:tc>
      </w:tr>
    </w:tbl>
    <w:p>
      <w:pPr>
        <w:spacing w:before="0"/>
        <w:ind w:left="219" w:right="0" w:firstLine="360"/>
        <w:jc w:val="left"/>
        <w:rPr>
          <w:b/>
          <w:i/>
          <w:sz w:val="20"/>
        </w:rPr>
      </w:pPr>
      <w:r>
        <w:rPr>
          <w:b/>
          <w:i/>
          <w:sz w:val="20"/>
        </w:rPr>
        <w:t>* Izvēlas rādītājus, kuri visprecīzāk raksturo iepirkuma priekšmeta vēlamās īpašības, norādot konkrētu </w:t>
      </w:r>
      <w:r>
        <w:rPr>
          <w:b/>
          <w:i/>
          <w:sz w:val="20"/>
        </w:rPr>
        <w:t>parametrus un prasības.</w:t>
      </w:r>
    </w:p>
    <w:p>
      <w:pPr>
        <w:pStyle w:val="BodyText"/>
        <w:ind w:left="219" w:right="113" w:firstLine="180"/>
        <w:jc w:val="both"/>
        <w:rPr>
          <w:i/>
        </w:rPr>
      </w:pPr>
      <w:r>
        <w:rPr>
          <w:i/>
        </w:rPr>
        <w:t>Ja iepirkuma priekšmetam jāatbilst attiecīgiem standartiem, tehnisko specifikāciju sagatavo ar atsauci uz </w:t>
      </w:r>
      <w:r>
        <w:rPr/>
        <w:t>tiem. Katra atsauce lietojama kopā </w:t>
      </w:r>
      <w:r>
        <w:rPr>
          <w:i/>
        </w:rPr>
        <w:t>ar vārdiem “vai ekvivalents”.</w:t>
      </w:r>
    </w:p>
    <w:p>
      <w:pPr>
        <w:pStyle w:val="BodyText"/>
        <w:ind w:left="219" w:right="116" w:firstLine="180"/>
        <w:jc w:val="both"/>
        <w:rPr>
          <w:i/>
        </w:rPr>
      </w:pPr>
      <w:r>
        <w:rPr>
          <w:i/>
        </w:rPr>
        <w:t>Nedrīkst minēt noteiktus izstrādājumus vai procesus, kā arī norādīt uz tirdzniecības markām, patentiem un </w:t>
      </w:r>
      <w:r>
        <w:rPr/>
        <w:t>specifisku izcelsmi, ja vien šie nosacījumi nav izšķiroši iepirkuma priekšmeta pastāvēšanai. Šādā </w:t>
      </w:r>
      <w:r>
        <w:rPr>
          <w:i/>
        </w:rPr>
        <w:t>gadījumā minētā norāde lietojama kopā ar vārdiem “vai ekvivalents”.</w:t>
      </w:r>
    </w:p>
    <w:p>
      <w:pPr>
        <w:pStyle w:val="BodyText"/>
        <w:rPr>
          <w:i/>
        </w:rPr>
      </w:pPr>
    </w:p>
    <w:p>
      <w:pPr>
        <w:pStyle w:val="BodyText"/>
        <w:spacing w:before="9"/>
        <w:rPr>
          <w:i/>
          <w:sz w:val="16"/>
        </w:rPr>
      </w:pPr>
    </w:p>
    <w:p>
      <w:pPr>
        <w:tabs>
          <w:tab w:pos="6301" w:val="left" w:leader="none"/>
          <w:tab w:pos="9219" w:val="left" w:leader="none"/>
        </w:tabs>
        <w:spacing w:before="1"/>
        <w:ind w:left="219" w:right="0" w:firstLine="0"/>
        <w:jc w:val="left"/>
        <w:rPr>
          <w:i/>
          <w:sz w:val="20"/>
        </w:rPr>
      </w:pPr>
      <w:r>
        <w:rPr>
          <w:b/>
          <w:sz w:val="24"/>
        </w:rPr>
        <w:t>Citas  piedāvājumam</w:t>
      </w:r>
      <w:r>
        <w:rPr>
          <w:b/>
          <w:spacing w:val="22"/>
          <w:sz w:val="24"/>
        </w:rPr>
        <w:t> </w:t>
      </w:r>
      <w:r>
        <w:rPr>
          <w:b/>
          <w:sz w:val="24"/>
        </w:rPr>
        <w:t>izvirzītās</w:t>
      </w:r>
      <w:r>
        <w:rPr>
          <w:b/>
          <w:spacing w:val="41"/>
          <w:sz w:val="24"/>
        </w:rPr>
        <w:t> </w:t>
      </w:r>
      <w:r>
        <w:rPr>
          <w:b/>
          <w:sz w:val="24"/>
        </w:rPr>
        <w:t>prasības</w:t>
      </w:r>
      <w:r>
        <w:rPr>
          <w:b/>
          <w:sz w:val="24"/>
          <w:u w:val="single"/>
        </w:rPr>
        <w:t> </w:t>
        <w:tab/>
      </w:r>
      <w:r>
        <w:rPr>
          <w:i/>
          <w:sz w:val="24"/>
        </w:rPr>
        <w:t>(</w:t>
      </w:r>
      <w:r>
        <w:rPr>
          <w:i/>
          <w:sz w:val="20"/>
          <w:u w:val="thick"/>
        </w:rPr>
        <w:t>ja</w:t>
      </w:r>
      <w:r>
        <w:rPr>
          <w:i/>
          <w:spacing w:val="33"/>
          <w:sz w:val="20"/>
          <w:u w:val="thick"/>
        </w:rPr>
        <w:t> </w:t>
      </w:r>
      <w:r>
        <w:rPr>
          <w:i/>
          <w:sz w:val="20"/>
          <w:u w:val="thick"/>
        </w:rPr>
        <w:t>attiecināms)</w:t>
        <w:tab/>
      </w:r>
    </w:p>
    <w:p>
      <w:pPr>
        <w:pStyle w:val="BodyText"/>
        <w:spacing w:before="3"/>
        <w:rPr>
          <w:i/>
          <w:sz w:val="19"/>
        </w:rPr>
      </w:pPr>
      <w:r>
        <w:rPr/>
        <w:pict>
          <v:line style="position:absolute;mso-position-horizontal-relative:page;mso-position-vertical-relative:paragraph;z-index:0;mso-wrap-distance-left:0;mso-wrap-distance-right:0" from="80.999969pt,13.271489pt" to="525.987882pt,13.271489pt" stroked="true" strokeweight=".40836pt" strokecolor="#000000">
            <w10:wrap type="topAndBottom"/>
          </v:line>
        </w:pict>
      </w:r>
    </w:p>
    <w:p>
      <w:pPr>
        <w:pStyle w:val="BodyText"/>
        <w:spacing w:before="1"/>
        <w:rPr>
          <w:i/>
          <w:sz w:val="29"/>
        </w:rPr>
      </w:pPr>
    </w:p>
    <w:p>
      <w:pPr>
        <w:spacing w:after="0"/>
        <w:rPr>
          <w:sz w:val="29"/>
        </w:rPr>
        <w:sectPr>
          <w:type w:val="continuous"/>
          <w:pgSz w:w="11900" w:h="16840"/>
          <w:pgMar w:top="860" w:bottom="280" w:left="1400" w:right="1160"/>
        </w:sectPr>
      </w:pPr>
    </w:p>
    <w:p>
      <w:pPr>
        <w:pStyle w:val="Heading1"/>
        <w:spacing w:before="70"/>
        <w:ind w:right="-19"/>
      </w:pPr>
      <w:r>
        <w:rPr/>
        <w:pict>
          <v:group style="position:absolute;margin-left:249.349594pt;margin-top:15.772622pt;width:215.6pt;height:1.55pt;mso-position-horizontal-relative:page;mso-position-vertical-relative:paragraph;z-index:-3976" coordorigin="4987,315" coordsize="4312,31">
            <v:line style="position:absolute" from="5532,320" to="7906,320" stroked="true" strokeweight=".48pt" strokecolor="#000000"/>
            <v:shape style="position:absolute;left:4992;top:341;width:4302;height:2" coordorigin="4992,341" coordsize="4302,0" path="m4992,341l5472,341m7970,341l8811,341m8813,341l9294,341e" filled="false" stroked="true" strokeweight=".492pt" strokecolor="#000000">
              <v:path arrowok="t"/>
            </v:shape>
            <w10:wrap type="none"/>
          </v:group>
        </w:pict>
      </w:r>
      <w:r>
        <w:rPr/>
        <w:t>Paredzamā līguma izpildes vieta</w:t>
      </w:r>
    </w:p>
    <w:p>
      <w:pPr>
        <w:pStyle w:val="BodyText"/>
        <w:spacing w:before="107"/>
        <w:ind w:left="219"/>
        <w:rPr>
          <w:i/>
        </w:rPr>
      </w:pPr>
      <w:r>
        <w:rPr>
          <w:i w:val="0"/>
        </w:rPr>
        <w:br w:type="column"/>
      </w:r>
      <w:r>
        <w:rPr>
          <w:i/>
        </w:rPr>
        <w:t>ja attiecināms (norāda adresi)</w:t>
      </w:r>
    </w:p>
    <w:p>
      <w:pPr>
        <w:spacing w:after="0"/>
        <w:sectPr>
          <w:type w:val="continuous"/>
          <w:pgSz w:w="11900" w:h="16840"/>
          <w:pgMar w:top="860" w:bottom="280" w:left="1400" w:right="1160"/>
          <w:cols w:num="2" w:equalWidth="0">
            <w:col w:w="3533" w:space="379"/>
            <w:col w:w="5428"/>
          </w:cols>
        </w:sectPr>
      </w:pPr>
    </w:p>
    <w:p>
      <w:pPr>
        <w:pStyle w:val="BodyText"/>
        <w:spacing w:before="2"/>
        <w:rPr>
          <w:i/>
          <w:sz w:val="23"/>
        </w:rPr>
      </w:pPr>
    </w:p>
    <w:p>
      <w:pPr>
        <w:pStyle w:val="Heading1"/>
      </w:pPr>
      <w:r>
        <w:rPr/>
        <w:t>Paredzamais līguma izpildes termiņš</w:t>
      </w:r>
    </w:p>
    <w:p>
      <w:pPr>
        <w:pStyle w:val="BodyText"/>
        <w:spacing w:line="20" w:lineRule="exact"/>
        <w:ind w:left="4040"/>
        <w:rPr>
          <w:i w:val="0"/>
          <w:sz w:val="2"/>
        </w:rPr>
      </w:pPr>
      <w:r>
        <w:rPr>
          <w:i w:val="0"/>
          <w:sz w:val="2"/>
        </w:rPr>
        <w:pict>
          <v:group style="width:198.65pt;height:.5pt;mso-position-horizontal-relative:char;mso-position-vertical-relative:line" coordorigin="0,0" coordsize="3973,10">
            <v:line style="position:absolute" from="5,5" to="3967,5" stroked="true" strokeweight=".48pt" strokecolor="#000000"/>
          </v:group>
        </w:pict>
      </w:r>
      <w:r>
        <w:rPr>
          <w:i w:val="0"/>
          <w:sz w:val="2"/>
        </w:rPr>
      </w:r>
    </w:p>
    <w:p>
      <w:pPr>
        <w:pStyle w:val="BodyText"/>
        <w:rPr>
          <w:b/>
          <w:i w:val="0"/>
          <w:sz w:val="21"/>
        </w:rPr>
      </w:pPr>
    </w:p>
    <w:p>
      <w:pPr>
        <w:tabs>
          <w:tab w:pos="4168" w:val="left" w:leader="none"/>
        </w:tabs>
        <w:spacing w:before="69"/>
        <w:ind w:left="219" w:right="0" w:firstLine="0"/>
        <w:jc w:val="left"/>
        <w:rPr>
          <w:i/>
          <w:sz w:val="20"/>
        </w:rPr>
      </w:pPr>
      <w:r>
        <w:rPr/>
        <w:pict>
          <v:line style="position:absolute;mso-position-horizontal-relative:page;mso-position-vertical-relative:paragraph;z-index:-3952" from="278.399994pt,15.972645pt" to="530.999988pt,15.972645pt" stroked="true" strokeweight=".48pt" strokecolor="#000000">
            <w10:wrap type="none"/>
          </v:line>
        </w:pict>
      </w:r>
      <w:r>
        <w:rPr>
          <w:b/>
          <w:sz w:val="24"/>
        </w:rPr>
        <w:t>Piedāvājuma</w:t>
      </w:r>
      <w:r>
        <w:rPr>
          <w:b/>
          <w:spacing w:val="23"/>
          <w:sz w:val="24"/>
        </w:rPr>
        <w:t> </w:t>
      </w:r>
      <w:r>
        <w:rPr>
          <w:b/>
          <w:sz w:val="24"/>
        </w:rPr>
        <w:t>derīguma</w:t>
      </w:r>
      <w:r>
        <w:rPr>
          <w:b/>
          <w:spacing w:val="25"/>
          <w:sz w:val="24"/>
        </w:rPr>
        <w:t> </w:t>
      </w:r>
      <w:r>
        <w:rPr>
          <w:b/>
          <w:sz w:val="24"/>
        </w:rPr>
        <w:t>termiņš</w:t>
        <w:tab/>
      </w:r>
      <w:r>
        <w:rPr>
          <w:sz w:val="24"/>
        </w:rPr>
        <w:t>( </w:t>
      </w:r>
      <w:r>
        <w:rPr>
          <w:i/>
          <w:sz w:val="20"/>
        </w:rPr>
        <w:t>Finansējuma  saņēmējs nosaka  tādu piedāvājuma</w:t>
      </w:r>
      <w:r>
        <w:rPr>
          <w:i/>
          <w:spacing w:val="44"/>
          <w:sz w:val="20"/>
        </w:rPr>
        <w:t> </w:t>
      </w:r>
      <w:r>
        <w:rPr>
          <w:i/>
          <w:sz w:val="20"/>
        </w:rPr>
        <w:t>derīguma</w:t>
      </w:r>
    </w:p>
    <w:p>
      <w:pPr>
        <w:pStyle w:val="BodyText"/>
        <w:spacing w:line="20" w:lineRule="exact"/>
        <w:ind w:left="3594"/>
        <w:rPr>
          <w:i w:val="0"/>
          <w:sz w:val="2"/>
        </w:rPr>
      </w:pPr>
      <w:r>
        <w:rPr>
          <w:i w:val="0"/>
          <w:sz w:val="2"/>
        </w:rPr>
        <w:pict>
          <v:group style="width:24.55pt;height:.5pt;mso-position-horizontal-relative:char;mso-position-vertical-relative:line" coordorigin="0,0" coordsize="491,10">
            <v:line style="position:absolute" from="5,5" to="485,5" stroked="true" strokeweight=".48pt" strokecolor="#000000"/>
          </v:group>
        </w:pict>
      </w:r>
      <w:r>
        <w:rPr>
          <w:i w:val="0"/>
          <w:sz w:val="2"/>
        </w:rPr>
      </w:r>
    </w:p>
    <w:p>
      <w:pPr>
        <w:pStyle w:val="BodyText"/>
        <w:tabs>
          <w:tab w:pos="1131" w:val="left" w:leader="none"/>
        </w:tabs>
        <w:ind w:left="219" w:right="155"/>
        <w:rPr>
          <w:i w:val="0"/>
          <w:sz w:val="24"/>
        </w:rPr>
      </w:pPr>
      <w:r>
        <w:rPr>
          <w:i/>
          <w:u w:val="single"/>
        </w:rPr>
        <w:t>termiņu, lai iespējamie piegādātāji būtu saistīti ar savu piedāvājumu līdz iepirkuma līguma  noslēgšanas </w:t>
      </w:r>
      <w:r>
        <w:rPr>
          <w:u w:val="single"/>
        </w:rPr>
        <w:t>brīdim</w:t>
      </w:r>
      <w:r>
        <w:rPr>
          <w:i w:val="0"/>
          <w:sz w:val="24"/>
          <w:u w:val="single"/>
        </w:rPr>
        <w:t>)</w:t>
        <w:tab/>
      </w:r>
    </w:p>
    <w:p>
      <w:pPr>
        <w:pStyle w:val="BodyText"/>
        <w:rPr>
          <w:i w:val="0"/>
          <w:sz w:val="23"/>
        </w:rPr>
      </w:pPr>
    </w:p>
    <w:p>
      <w:pPr>
        <w:tabs>
          <w:tab w:pos="3210" w:val="left" w:leader="none"/>
          <w:tab w:pos="7941" w:val="left" w:leader="none"/>
        </w:tabs>
        <w:spacing w:before="69"/>
        <w:ind w:left="219" w:right="0" w:firstLine="0"/>
        <w:jc w:val="left"/>
        <w:rPr>
          <w:i/>
          <w:sz w:val="20"/>
        </w:rPr>
      </w:pPr>
      <w:r>
        <w:rPr>
          <w:b/>
          <w:sz w:val="24"/>
        </w:rPr>
        <w:t>Cenas</w:t>
      </w:r>
      <w:r>
        <w:rPr>
          <w:b/>
          <w:spacing w:val="-2"/>
          <w:sz w:val="24"/>
        </w:rPr>
        <w:t> </w:t>
      </w:r>
      <w:r>
        <w:rPr>
          <w:b/>
          <w:sz w:val="24"/>
        </w:rPr>
        <w:t>veidošanas</w:t>
      </w:r>
      <w:r>
        <w:rPr>
          <w:b/>
          <w:spacing w:val="-2"/>
          <w:sz w:val="24"/>
        </w:rPr>
        <w:t> </w:t>
      </w:r>
      <w:r>
        <w:rPr>
          <w:b/>
          <w:sz w:val="24"/>
        </w:rPr>
        <w:t>rādītāji</w:t>
      </w:r>
      <w:r>
        <w:rPr>
          <w:i/>
          <w:sz w:val="20"/>
          <w:u w:val="single"/>
        </w:rPr>
        <w:t> </w:t>
        <w:tab/>
        <w:t>(iekļaujot PVN, neiekļaujot PVN, citas</w:t>
      </w:r>
      <w:r>
        <w:rPr>
          <w:i/>
          <w:spacing w:val="-22"/>
          <w:sz w:val="20"/>
          <w:u w:val="single"/>
        </w:rPr>
        <w:t> </w:t>
      </w:r>
      <w:r>
        <w:rPr>
          <w:i/>
          <w:sz w:val="20"/>
          <w:u w:val="single"/>
        </w:rPr>
        <w:t>prasības)</w:t>
        <w:tab/>
      </w:r>
    </w:p>
    <w:p>
      <w:pPr>
        <w:pStyle w:val="BodyText"/>
        <w:rPr>
          <w:i/>
          <w:sz w:val="23"/>
        </w:rPr>
      </w:pPr>
    </w:p>
    <w:p>
      <w:pPr>
        <w:spacing w:before="69"/>
        <w:ind w:left="219" w:right="0" w:firstLine="0"/>
        <w:jc w:val="left"/>
        <w:rPr>
          <w:sz w:val="24"/>
        </w:rPr>
      </w:pPr>
      <w:r>
        <w:rPr>
          <w:b/>
          <w:sz w:val="24"/>
        </w:rPr>
        <w:t>Prasības piedāvājuma noformējumam </w:t>
      </w:r>
      <w:r>
        <w:rPr>
          <w:i/>
          <w:sz w:val="20"/>
          <w:u w:val="single"/>
        </w:rPr>
        <w:t>(ja pasūtītājs piedāvājumu vēlas saņemt noteiktā formā) </w:t>
      </w:r>
      <w:r>
        <w:rPr>
          <w:sz w:val="24"/>
        </w:rPr>
        <w:t>_</w:t>
      </w:r>
    </w:p>
    <w:p>
      <w:pPr>
        <w:pStyle w:val="BodyText"/>
        <w:rPr>
          <w:i w:val="0"/>
          <w:sz w:val="24"/>
        </w:rPr>
      </w:pPr>
    </w:p>
    <w:p>
      <w:pPr>
        <w:tabs>
          <w:tab w:pos="3208" w:val="left" w:leader="none"/>
          <w:tab w:pos="4888" w:val="left" w:leader="none"/>
          <w:tab w:pos="5917" w:val="left" w:leader="none"/>
          <w:tab w:pos="7203" w:val="left" w:leader="none"/>
          <w:tab w:pos="8104" w:val="left" w:leader="none"/>
          <w:tab w:pos="8404" w:val="left" w:leader="none"/>
          <w:tab w:pos="8824" w:val="left" w:leader="none"/>
          <w:tab w:pos="9125" w:val="left" w:leader="none"/>
        </w:tabs>
        <w:spacing w:before="149"/>
        <w:ind w:left="219" w:right="0" w:firstLine="0"/>
        <w:jc w:val="left"/>
        <w:rPr>
          <w:sz w:val="24"/>
        </w:rPr>
      </w:pPr>
      <w:r>
        <w:rPr>
          <w:b/>
          <w:sz w:val="24"/>
        </w:rPr>
        <w:t>Piedāvājums</w:t>
      </w:r>
      <w:r>
        <w:rPr>
          <w:b/>
          <w:spacing w:val="-2"/>
          <w:sz w:val="24"/>
        </w:rPr>
        <w:t> </w:t>
      </w:r>
      <w:r>
        <w:rPr>
          <w:b/>
          <w:sz w:val="24"/>
        </w:rPr>
        <w:t>jāiesniedz</w:t>
      </w:r>
      <w:r>
        <w:rPr>
          <w:b/>
          <w:sz w:val="24"/>
          <w:u w:val="single"/>
        </w:rPr>
        <w:t> </w:t>
        <w:tab/>
      </w:r>
      <w:r>
        <w:rPr>
          <w:i/>
          <w:sz w:val="20"/>
        </w:rPr>
        <w:t>(</w:t>
      </w:r>
      <w:r>
        <w:rPr>
          <w:i/>
          <w:sz w:val="20"/>
          <w:u w:val="thick"/>
        </w:rPr>
        <w:t>adrese)</w:t>
        <w:tab/>
      </w:r>
      <w:r>
        <w:rPr>
          <w:b/>
          <w:sz w:val="24"/>
        </w:rPr>
        <w:t>līdz</w:t>
      </w:r>
      <w:r>
        <w:rPr>
          <w:b/>
          <w:sz w:val="24"/>
          <w:u w:val="single"/>
        </w:rPr>
        <w:t> </w:t>
        <w:tab/>
      </w:r>
      <w:r>
        <w:rPr>
          <w:sz w:val="20"/>
          <w:u w:val="single"/>
        </w:rPr>
        <w:t>datums</w:t>
      </w:r>
      <w:r>
        <w:rPr>
          <w:sz w:val="20"/>
          <w:u w:val="single"/>
        </w:rPr>
        <w:t> </w:t>
        <w:tab/>
      </w:r>
      <w:r>
        <w:rPr>
          <w:sz w:val="24"/>
        </w:rPr>
        <w:t>plkst.</w:t>
      </w:r>
      <w:r>
        <w:rPr>
          <w:sz w:val="24"/>
          <w:u w:val="single"/>
        </w:rPr>
        <w:t> </w:t>
        <w:tab/>
        <w:tab/>
      </w:r>
      <w:r>
        <w:rPr>
          <w:sz w:val="24"/>
        </w:rPr>
        <w:t>. </w:t>
      </w:r>
      <w:r>
        <w:rPr>
          <w:sz w:val="24"/>
          <w:u w:val="single"/>
        </w:rPr>
        <w:t> </w:t>
        <w:tab/>
        <w:t> </w:t>
        <w:tab/>
      </w:r>
    </w:p>
    <w:p>
      <w:pPr>
        <w:pStyle w:val="BodyText"/>
        <w:spacing w:before="9"/>
        <w:rPr>
          <w:i w:val="0"/>
          <w:sz w:val="22"/>
        </w:rPr>
      </w:pPr>
    </w:p>
    <w:p>
      <w:pPr>
        <w:tabs>
          <w:tab w:pos="5631" w:val="left" w:leader="none"/>
          <w:tab w:pos="9065" w:val="left" w:leader="none"/>
        </w:tabs>
        <w:spacing w:line="273" w:lineRule="auto" w:before="69"/>
        <w:ind w:left="219" w:right="155" w:firstLine="0"/>
        <w:jc w:val="left"/>
        <w:rPr>
          <w:i/>
          <w:sz w:val="20"/>
        </w:rPr>
      </w:pPr>
      <w:r>
        <w:rPr>
          <w:b/>
          <w:sz w:val="24"/>
        </w:rPr>
        <w:t>Ar citu iepirkuma dokumentāciju</w:t>
      </w:r>
      <w:r>
        <w:rPr>
          <w:b/>
          <w:spacing w:val="-5"/>
          <w:sz w:val="24"/>
        </w:rPr>
        <w:t> </w:t>
      </w:r>
      <w:r>
        <w:rPr>
          <w:b/>
          <w:sz w:val="24"/>
        </w:rPr>
        <w:t>var</w:t>
      </w:r>
      <w:r>
        <w:rPr>
          <w:b/>
          <w:spacing w:val="-3"/>
          <w:sz w:val="24"/>
        </w:rPr>
        <w:t> </w:t>
      </w:r>
      <w:r>
        <w:rPr>
          <w:b/>
          <w:sz w:val="24"/>
        </w:rPr>
        <w:t>iepazīties</w:t>
      </w:r>
      <w:r>
        <w:rPr>
          <w:i/>
          <w:sz w:val="20"/>
          <w:u w:val="single"/>
        </w:rPr>
        <w:t> </w:t>
        <w:tab/>
        <w:t>ja iespējamajam</w:t>
      </w:r>
      <w:r>
        <w:rPr>
          <w:i/>
          <w:spacing w:val="-11"/>
          <w:sz w:val="20"/>
          <w:u w:val="single"/>
        </w:rPr>
        <w:t> </w:t>
      </w:r>
      <w:r>
        <w:rPr>
          <w:i/>
          <w:sz w:val="20"/>
          <w:u w:val="single"/>
        </w:rPr>
        <w:t>piegādātājam</w:t>
      </w:r>
      <w:r>
        <w:rPr>
          <w:i/>
          <w:spacing w:val="-6"/>
          <w:sz w:val="20"/>
          <w:u w:val="single"/>
        </w:rPr>
        <w:t> </w:t>
      </w:r>
      <w:r>
        <w:rPr>
          <w:i/>
          <w:sz w:val="20"/>
          <w:u w:val="single"/>
        </w:rPr>
        <w:t>piedāvājuma</w:t>
      </w:r>
      <w:r>
        <w:rPr>
          <w:i/>
          <w:w w:val="99"/>
          <w:sz w:val="20"/>
        </w:rPr>
        <w:t> </w:t>
      </w:r>
      <w:r>
        <w:rPr>
          <w:i/>
          <w:sz w:val="20"/>
          <w:u w:val="single"/>
        </w:rPr>
        <w:t>sagatavošanai nepieciešama papildus informācija, piem. Tehniskais</w:t>
      </w:r>
      <w:r>
        <w:rPr>
          <w:i/>
          <w:spacing w:val="-30"/>
          <w:sz w:val="20"/>
          <w:u w:val="single"/>
        </w:rPr>
        <w:t> </w:t>
      </w:r>
      <w:r>
        <w:rPr>
          <w:i/>
          <w:sz w:val="20"/>
          <w:u w:val="single"/>
        </w:rPr>
        <w:t>projekts</w:t>
        <w:tab/>
      </w:r>
    </w:p>
    <w:sectPr>
      <w:type w:val="continuous"/>
      <w:pgSz w:w="11900" w:h="16840"/>
      <w:pgMar w:top="860" w:bottom="280" w:left="14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0"/>
      <w:szCs w:val="20"/>
    </w:rPr>
  </w:style>
  <w:style w:styleId="Heading1" w:type="paragraph">
    <w:name w:val="Heading 1"/>
    <w:basedOn w:val="Normal"/>
    <w:uiPriority w:val="1"/>
    <w:qFormat/>
    <w:pPr>
      <w:spacing w:before="69"/>
      <w:ind w:left="219"/>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dc:title>Microsoft Word - l411_l413_piedavajumu_salidzinashana_11022010 _5_.doc</dc:title>
  <dcterms:created xsi:type="dcterms:W3CDTF">2016-04-27T11:32:44Z</dcterms:created>
  <dcterms:modified xsi:type="dcterms:W3CDTF">2016-04-27T11:32:44Z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LastSaved">
    <vt:filetime>2016-04-27T00:00:00Z</vt:filetime>
  </property>
</Properties>
</file>